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7686" w14:textId="6E40E6BC" w:rsidR="006D1B0B" w:rsidRDefault="00274094" w:rsidP="00144961">
      <w:pPr>
        <w:pStyle w:val="Titl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44961">
        <w:rPr>
          <w:rFonts w:asciiTheme="minorHAnsi" w:hAnsiTheme="minorHAnsi" w:cstheme="minorHAnsi"/>
          <w:b/>
          <w:bCs/>
          <w:sz w:val="28"/>
          <w:szCs w:val="28"/>
        </w:rPr>
        <w:t xml:space="preserve">Select Agent Toxin Transfer </w:t>
      </w:r>
      <w:r w:rsidR="006D1B0B" w:rsidRPr="00144961">
        <w:rPr>
          <w:rFonts w:asciiTheme="minorHAnsi" w:hAnsiTheme="minorHAnsi" w:cstheme="minorHAnsi"/>
          <w:b/>
          <w:bCs/>
          <w:sz w:val="28"/>
          <w:szCs w:val="28"/>
        </w:rPr>
        <w:t>Due Diligence Form</w:t>
      </w:r>
    </w:p>
    <w:p w14:paraId="7F06B1EA" w14:textId="5EFCE1D6" w:rsidR="005B41E4" w:rsidRPr="005B41E4" w:rsidRDefault="005B41E4" w:rsidP="005B41E4">
      <w:pPr>
        <w:spacing w:after="0" w:line="240" w:lineRule="auto"/>
        <w:jc w:val="center"/>
        <w:rPr>
          <w:i/>
          <w:iCs/>
        </w:rPr>
      </w:pPr>
      <w:r w:rsidRPr="005B41E4">
        <w:rPr>
          <w:i/>
          <w:iCs/>
        </w:rPr>
        <w:t>Instructions for completing the form are on page 2.</w:t>
      </w:r>
    </w:p>
    <w:p w14:paraId="56D78CD3" w14:textId="2670AD02" w:rsidR="00926561" w:rsidRDefault="005B41E4" w:rsidP="00926561">
      <w:pPr>
        <w:spacing w:before="120" w:after="120" w:line="240" w:lineRule="auto"/>
        <w:rPr>
          <w:b/>
          <w:bCs/>
        </w:rPr>
      </w:pPr>
      <w:r w:rsidRPr="005B41E4">
        <w:rPr>
          <w:rFonts w:cstheme="minorHAns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0EC19" wp14:editId="4D33192B">
                <wp:simplePos x="0" y="0"/>
                <wp:positionH relativeFrom="column">
                  <wp:posOffset>-99221</wp:posOffset>
                </wp:positionH>
                <wp:positionV relativeFrom="page">
                  <wp:posOffset>1385911</wp:posOffset>
                </wp:positionV>
                <wp:extent cx="6614795" cy="317500"/>
                <wp:effectExtent l="0" t="0" r="146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5873A" w14:textId="05567B01" w:rsidR="00144961" w:rsidRPr="00144961" w:rsidRDefault="00144961" w:rsidP="00144961">
                            <w:pPr>
                              <w:pStyle w:val="Heading1"/>
                              <w:shd w:val="clear" w:color="auto" w:fill="D9D9D9" w:themeFill="background1" w:themeFillShade="D9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449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Section A (To be completed by recipient)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0E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109.15pt;width:520.85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" strokecolor="black [3213]" strokeweight=".25pt">
                <v:textbox>
                  <w:txbxContent>
                    <w:p w14:paraId="62E5873A" w14:textId="05567B01" w:rsidR="00144961" w:rsidRPr="00144961" w:rsidRDefault="00144961" w:rsidP="00144961">
                      <w:pPr>
                        <w:pStyle w:val="Heading1"/>
                        <w:shd w:val="clear" w:color="auto" w:fill="D9D9D9" w:themeFill="background1" w:themeFillShade="D9"/>
                        <w:spacing w:before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14496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  <w:t>Section A (To be completed by recipient)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66B7D81" w14:textId="77777777" w:rsidR="00926561" w:rsidRPr="00926561" w:rsidRDefault="00926561" w:rsidP="00926561">
      <w:pPr>
        <w:spacing w:before="120" w:after="120" w:line="240" w:lineRule="auto"/>
        <w:rPr>
          <w:b/>
          <w:bCs/>
          <w:sz w:val="10"/>
          <w:szCs w:val="10"/>
        </w:rPr>
      </w:pPr>
    </w:p>
    <w:p w14:paraId="184A87EA" w14:textId="419A4590" w:rsidR="00144961" w:rsidRDefault="00144961" w:rsidP="00926561">
      <w:pPr>
        <w:spacing w:before="120" w:after="120" w:line="240" w:lineRule="auto"/>
      </w:pPr>
      <w:r w:rsidRPr="00144961">
        <w:rPr>
          <w:b/>
          <w:bCs/>
        </w:rPr>
        <w:t>Name of Institution:</w:t>
      </w:r>
      <w:r>
        <w:t xml:space="preserve"> </w:t>
      </w:r>
      <w:r w:rsidRPr="00144961">
        <w:rPr>
          <w:u w:val="single"/>
        </w:rPr>
        <w:fldChar w:fldCharType="begin">
          <w:ffData>
            <w:name w:val="Text1"/>
            <w:enabled/>
            <w:calcOnExit w:val="0"/>
            <w:statusText w:type="text" w:val="Name of Institution"/>
            <w:textInput/>
          </w:ffData>
        </w:fldChar>
      </w:r>
      <w:bookmarkStart w:id="0" w:name="Text1"/>
      <w:r w:rsidRPr="00144961">
        <w:rPr>
          <w:u w:val="single"/>
        </w:rPr>
        <w:instrText xml:space="preserve"> FORMTEXT </w:instrText>
      </w:r>
      <w:r w:rsidRPr="00144961">
        <w:rPr>
          <w:u w:val="single"/>
        </w:rPr>
      </w:r>
      <w:r w:rsidRPr="00144961">
        <w:rPr>
          <w:u w:val="single"/>
        </w:rPr>
        <w:fldChar w:fldCharType="separate"/>
      </w:r>
      <w:r w:rsidRPr="00144961">
        <w:rPr>
          <w:noProof/>
          <w:u w:val="single"/>
        </w:rPr>
        <w:t> </w:t>
      </w:r>
      <w:r w:rsidRPr="00144961">
        <w:rPr>
          <w:noProof/>
          <w:u w:val="single"/>
        </w:rPr>
        <w:t> </w:t>
      </w:r>
      <w:r w:rsidRPr="00144961">
        <w:rPr>
          <w:noProof/>
          <w:u w:val="single"/>
        </w:rPr>
        <w:t> </w:t>
      </w:r>
      <w:r w:rsidRPr="00144961">
        <w:rPr>
          <w:noProof/>
          <w:u w:val="single"/>
        </w:rPr>
        <w:t> </w:t>
      </w:r>
      <w:r w:rsidRPr="00144961">
        <w:rPr>
          <w:noProof/>
          <w:u w:val="single"/>
        </w:rPr>
        <w:t> </w:t>
      </w:r>
      <w:r w:rsidRPr="00144961">
        <w:rPr>
          <w:u w:val="single"/>
        </w:rPr>
        <w:fldChar w:fldCharType="end"/>
      </w:r>
      <w:bookmarkEnd w:id="0"/>
    </w:p>
    <w:p w14:paraId="651F49F0" w14:textId="5D9AEE63" w:rsidR="00144961" w:rsidRDefault="00144961" w:rsidP="00926561">
      <w:pPr>
        <w:spacing w:before="120" w:after="120" w:line="240" w:lineRule="auto"/>
        <w:ind w:firstLine="720"/>
      </w:pPr>
      <w:r>
        <w:t xml:space="preserve">Address: </w:t>
      </w:r>
      <w:r w:rsidR="00813DCC">
        <w:rPr>
          <w:u w:val="single"/>
        </w:rPr>
        <w:fldChar w:fldCharType="begin">
          <w:ffData>
            <w:name w:val=""/>
            <w:enabled/>
            <w:calcOnExit w:val="0"/>
            <w:statusText w:type="text" w:val="address"/>
            <w:textInput/>
          </w:ffData>
        </w:fldChar>
      </w:r>
      <w:r w:rsidR="00813DCC">
        <w:rPr>
          <w:u w:val="single"/>
        </w:rPr>
        <w:instrText xml:space="preserve"> FORMTEXT </w:instrText>
      </w:r>
      <w:r w:rsidR="00813DCC">
        <w:rPr>
          <w:u w:val="single"/>
        </w:rPr>
      </w:r>
      <w:r w:rsidR="00813DCC">
        <w:rPr>
          <w:u w:val="single"/>
        </w:rPr>
        <w:fldChar w:fldCharType="separate"/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u w:val="single"/>
        </w:rPr>
        <w:fldChar w:fldCharType="end"/>
      </w:r>
      <w:r w:rsidR="00926561">
        <w:t xml:space="preserve"> </w:t>
      </w:r>
      <w:r w:rsidR="00926561">
        <w:tab/>
      </w:r>
      <w:r w:rsidR="00926561">
        <w:tab/>
        <w:t>C</w:t>
      </w:r>
      <w:r>
        <w:t xml:space="preserve">ity: </w:t>
      </w:r>
      <w:r w:rsidR="00813DCC">
        <w:rPr>
          <w:u w:val="single"/>
        </w:rPr>
        <w:fldChar w:fldCharType="begin">
          <w:ffData>
            <w:name w:val=""/>
            <w:enabled/>
            <w:calcOnExit w:val="0"/>
            <w:statusText w:type="text" w:val="city"/>
            <w:textInput/>
          </w:ffData>
        </w:fldChar>
      </w:r>
      <w:r w:rsidR="00813DCC">
        <w:rPr>
          <w:u w:val="single"/>
        </w:rPr>
        <w:instrText xml:space="preserve"> FORMTEXT </w:instrText>
      </w:r>
      <w:r w:rsidR="00813DCC">
        <w:rPr>
          <w:u w:val="single"/>
        </w:rPr>
      </w:r>
      <w:r w:rsidR="00813DCC">
        <w:rPr>
          <w:u w:val="single"/>
        </w:rPr>
        <w:fldChar w:fldCharType="separate"/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u w:val="single"/>
        </w:rPr>
        <w:fldChar w:fldCharType="end"/>
      </w:r>
      <w:r>
        <w:tab/>
        <w:t xml:space="preserve">State: </w:t>
      </w:r>
      <w:r w:rsidR="00813DCC">
        <w:rPr>
          <w:u w:val="single"/>
        </w:rPr>
        <w:fldChar w:fldCharType="begin">
          <w:ffData>
            <w:name w:val=""/>
            <w:enabled/>
            <w:calcOnExit w:val="0"/>
            <w:statusText w:type="text" w:val="state"/>
            <w:textInput/>
          </w:ffData>
        </w:fldChar>
      </w:r>
      <w:r w:rsidR="00813DCC">
        <w:rPr>
          <w:u w:val="single"/>
        </w:rPr>
        <w:instrText xml:space="preserve"> FORMTEXT </w:instrText>
      </w:r>
      <w:r w:rsidR="00813DCC">
        <w:rPr>
          <w:u w:val="single"/>
        </w:rPr>
      </w:r>
      <w:r w:rsidR="00813DCC">
        <w:rPr>
          <w:u w:val="single"/>
        </w:rPr>
        <w:fldChar w:fldCharType="separate"/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u w:val="single"/>
        </w:rPr>
        <w:fldChar w:fldCharType="end"/>
      </w:r>
      <w:r>
        <w:tab/>
        <w:t xml:space="preserve">Zip Code: </w:t>
      </w:r>
      <w:r w:rsidR="00813DCC">
        <w:rPr>
          <w:u w:val="single"/>
        </w:rPr>
        <w:fldChar w:fldCharType="begin">
          <w:ffData>
            <w:name w:val=""/>
            <w:enabled/>
            <w:calcOnExit w:val="0"/>
            <w:statusText w:type="text" w:val="zip code"/>
            <w:textInput/>
          </w:ffData>
        </w:fldChar>
      </w:r>
      <w:r w:rsidR="00813DCC">
        <w:rPr>
          <w:u w:val="single"/>
        </w:rPr>
        <w:instrText xml:space="preserve"> FORMTEXT </w:instrText>
      </w:r>
      <w:r w:rsidR="00813DCC">
        <w:rPr>
          <w:u w:val="single"/>
        </w:rPr>
      </w:r>
      <w:r w:rsidR="00813DCC">
        <w:rPr>
          <w:u w:val="single"/>
        </w:rPr>
        <w:fldChar w:fldCharType="separate"/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u w:val="single"/>
        </w:rPr>
        <w:fldChar w:fldCharType="end"/>
      </w:r>
    </w:p>
    <w:p w14:paraId="7C6477E4" w14:textId="54AEA269" w:rsidR="00144961" w:rsidRDefault="00144961" w:rsidP="00926561">
      <w:pPr>
        <w:spacing w:before="120" w:after="120" w:line="240" w:lineRule="auto"/>
      </w:pPr>
      <w:r w:rsidRPr="00926561">
        <w:rPr>
          <w:b/>
          <w:bCs/>
        </w:rPr>
        <w:t>Recipient Name:</w:t>
      </w:r>
      <w:r w:rsidR="00926561">
        <w:t xml:space="preserve"> </w:t>
      </w:r>
      <w:r w:rsidR="00813DCC">
        <w:rPr>
          <w:u w:val="single"/>
        </w:rPr>
        <w:fldChar w:fldCharType="begin">
          <w:ffData>
            <w:name w:val=""/>
            <w:enabled/>
            <w:calcOnExit w:val="0"/>
            <w:statusText w:type="text" w:val="recipient name"/>
            <w:textInput/>
          </w:ffData>
        </w:fldChar>
      </w:r>
      <w:r w:rsidR="00813DCC">
        <w:rPr>
          <w:u w:val="single"/>
        </w:rPr>
        <w:instrText xml:space="preserve"> FORMTEXT </w:instrText>
      </w:r>
      <w:r w:rsidR="00813DCC">
        <w:rPr>
          <w:u w:val="single"/>
        </w:rPr>
      </w:r>
      <w:r w:rsidR="00813DCC">
        <w:rPr>
          <w:u w:val="single"/>
        </w:rPr>
        <w:fldChar w:fldCharType="separate"/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u w:val="single"/>
        </w:rPr>
        <w:fldChar w:fldCharType="end"/>
      </w:r>
    </w:p>
    <w:p w14:paraId="355861C3" w14:textId="40EA49AE" w:rsidR="00144961" w:rsidRDefault="00144961" w:rsidP="00926561">
      <w:pPr>
        <w:spacing w:before="120" w:after="120" w:line="240" w:lineRule="auto"/>
      </w:pPr>
      <w:r w:rsidRPr="00926561">
        <w:rPr>
          <w:b/>
          <w:bCs/>
        </w:rPr>
        <w:t>Laboratory PI:</w:t>
      </w:r>
      <w:r w:rsidR="00926561">
        <w:t xml:space="preserve"> </w:t>
      </w:r>
      <w:r w:rsidR="00813DCC">
        <w:rPr>
          <w:u w:val="single"/>
        </w:rPr>
        <w:fldChar w:fldCharType="begin">
          <w:ffData>
            <w:name w:val=""/>
            <w:enabled/>
            <w:calcOnExit w:val="0"/>
            <w:statusText w:type="text" w:val="laboratory PI"/>
            <w:textInput/>
          </w:ffData>
        </w:fldChar>
      </w:r>
      <w:r w:rsidR="00813DCC">
        <w:rPr>
          <w:u w:val="single"/>
        </w:rPr>
        <w:instrText xml:space="preserve"> FORMTEXT </w:instrText>
      </w:r>
      <w:r w:rsidR="00813DCC">
        <w:rPr>
          <w:u w:val="single"/>
        </w:rPr>
      </w:r>
      <w:r w:rsidR="00813DCC">
        <w:rPr>
          <w:u w:val="single"/>
        </w:rPr>
        <w:fldChar w:fldCharType="separate"/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u w:val="single"/>
        </w:rPr>
        <w:fldChar w:fldCharType="end"/>
      </w:r>
    </w:p>
    <w:p w14:paraId="1AAB3A1A" w14:textId="68107355" w:rsidR="00144961" w:rsidRDefault="00144961" w:rsidP="00926561">
      <w:pPr>
        <w:spacing w:before="120" w:after="120" w:line="240" w:lineRule="auto"/>
        <w:ind w:firstLine="720"/>
      </w:pPr>
      <w:r>
        <w:t xml:space="preserve">Phone Number: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PI phone number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  <w:r>
        <w:tab/>
        <w:t>Email Address:</w:t>
      </w:r>
      <w:r w:rsidR="00926561">
        <w:t xml:space="preserve">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PI email address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60"/>
        <w:gridCol w:w="2790"/>
        <w:gridCol w:w="3541"/>
      </w:tblGrid>
      <w:tr w:rsidR="00383FA8" w14:paraId="6253B286" w14:textId="77777777" w:rsidTr="00383FA8">
        <w:tc>
          <w:tcPr>
            <w:tcW w:w="535" w:type="dxa"/>
            <w:shd w:val="clear" w:color="auto" w:fill="D9D9D9" w:themeFill="background1" w:themeFillShade="D9"/>
          </w:tcPr>
          <w:p w14:paraId="32AC0297" w14:textId="318EF268" w:rsidR="00383FA8" w:rsidRPr="00926561" w:rsidRDefault="00383FA8" w:rsidP="00926561">
            <w:pPr>
              <w:rPr>
                <w:b/>
                <w:bCs/>
              </w:rPr>
            </w:pPr>
            <w:bookmarkStart w:id="1" w:name="_Hlk138246992"/>
            <w:r>
              <w:rPr>
                <w:b/>
                <w:bCs/>
              </w:rPr>
              <w:t>#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1264515" w14:textId="1AD684A9" w:rsidR="00383FA8" w:rsidRDefault="00383FA8" w:rsidP="00926561">
            <w:pPr>
              <w:rPr>
                <w:b/>
                <w:bCs/>
              </w:rPr>
            </w:pPr>
            <w:r w:rsidRPr="00926561">
              <w:rPr>
                <w:b/>
                <w:bCs/>
              </w:rPr>
              <w:t>Name of Select Toxin(s) Requested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434E34A" w14:textId="46516A81" w:rsidR="00383FA8" w:rsidRPr="00926561" w:rsidRDefault="00383FA8" w:rsidP="00926561">
            <w:pPr>
              <w:rPr>
                <w:b/>
                <w:bCs/>
              </w:rPr>
            </w:pPr>
            <w:r w:rsidRPr="00926561">
              <w:rPr>
                <w:b/>
                <w:bCs/>
              </w:rPr>
              <w:t>Amount of Select Toxin(s) Requested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14:paraId="6C004B3F" w14:textId="3C6FB3B3" w:rsidR="00383FA8" w:rsidRDefault="00383FA8" w:rsidP="00926561">
            <w:pPr>
              <w:rPr>
                <w:b/>
                <w:bCs/>
              </w:rPr>
            </w:pPr>
            <w:r w:rsidRPr="00926561">
              <w:rPr>
                <w:b/>
                <w:bCs/>
              </w:rPr>
              <w:t>Current Amount of Select Toxin(s) in Recipient Facility</w:t>
            </w:r>
          </w:p>
        </w:tc>
      </w:tr>
      <w:tr w:rsidR="00383FA8" w:rsidRPr="00383FA8" w14:paraId="61F1D211" w14:textId="77777777" w:rsidTr="00383FA8">
        <w:tc>
          <w:tcPr>
            <w:tcW w:w="535" w:type="dxa"/>
          </w:tcPr>
          <w:p w14:paraId="7CC8C3B3" w14:textId="77777777" w:rsidR="00383FA8" w:rsidRPr="00383FA8" w:rsidRDefault="00383FA8" w:rsidP="00383FA8">
            <w:pPr>
              <w:pStyle w:val="ListParagraph"/>
              <w:numPr>
                <w:ilvl w:val="0"/>
                <w:numId w:val="3"/>
              </w:numPr>
              <w:ind w:left="242" w:hanging="208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3FF49FDD" w14:textId="5D9F6AC9" w:rsidR="00383FA8" w:rsidRPr="00383FA8" w:rsidRDefault="00813DCC" w:rsidP="00383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ame of select toxins requested #1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90" w:type="dxa"/>
          </w:tcPr>
          <w:p w14:paraId="26A5AB51" w14:textId="2566980D" w:rsidR="00383FA8" w:rsidRPr="00383FA8" w:rsidRDefault="00813DCC" w:rsidP="00926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mount of selected toxins requested #1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1" w:type="dxa"/>
          </w:tcPr>
          <w:p w14:paraId="3CAA0796" w14:textId="3519921D" w:rsidR="00383FA8" w:rsidRPr="00383FA8" w:rsidRDefault="00813DCC" w:rsidP="00926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urrent Amount of Select Toxin(s) in Recipient Facility #1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83FA8" w:rsidRPr="00383FA8" w14:paraId="5F91EDC7" w14:textId="77777777" w:rsidTr="00383FA8">
        <w:tc>
          <w:tcPr>
            <w:tcW w:w="535" w:type="dxa"/>
          </w:tcPr>
          <w:p w14:paraId="0EC27ED7" w14:textId="77777777" w:rsidR="00383FA8" w:rsidRPr="00383FA8" w:rsidRDefault="00383FA8" w:rsidP="00383FA8">
            <w:pPr>
              <w:pStyle w:val="ListParagraph"/>
              <w:numPr>
                <w:ilvl w:val="0"/>
                <w:numId w:val="3"/>
              </w:numPr>
              <w:ind w:left="242" w:hanging="208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1514C872" w14:textId="615814FF" w:rsidR="00383FA8" w:rsidRPr="00383FA8" w:rsidRDefault="00813DCC" w:rsidP="00383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Name of select toxins requested #2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90" w:type="dxa"/>
          </w:tcPr>
          <w:p w14:paraId="595A70F7" w14:textId="688F3927" w:rsidR="00383FA8" w:rsidRPr="00383FA8" w:rsidRDefault="00813DCC" w:rsidP="00926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mount of selected toxins requested #2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1" w:type="dxa"/>
          </w:tcPr>
          <w:p w14:paraId="7DAC8C5E" w14:textId="1CA971DF" w:rsidR="00383FA8" w:rsidRPr="00383FA8" w:rsidRDefault="00813DCC" w:rsidP="00926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urrent Amount of Select Toxin(s) in Recipient Facility #2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83FA8" w:rsidRPr="00383FA8" w14:paraId="39886EE3" w14:textId="77777777" w:rsidTr="00383FA8">
        <w:tc>
          <w:tcPr>
            <w:tcW w:w="535" w:type="dxa"/>
          </w:tcPr>
          <w:p w14:paraId="57EE71D2" w14:textId="77777777" w:rsidR="00383FA8" w:rsidRPr="00383FA8" w:rsidRDefault="00383FA8" w:rsidP="00383FA8">
            <w:pPr>
              <w:pStyle w:val="ListParagraph"/>
              <w:numPr>
                <w:ilvl w:val="0"/>
                <w:numId w:val="3"/>
              </w:numPr>
              <w:ind w:left="242" w:hanging="208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7C5BE067" w14:textId="22BC95ED" w:rsidR="00383FA8" w:rsidRPr="00383FA8" w:rsidRDefault="00813DCC" w:rsidP="00383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Name of select toxins requested #3"/>
                  <w:textInput/>
                </w:ffData>
              </w:fldChar>
            </w:r>
            <w:bookmarkStart w:id="4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90" w:type="dxa"/>
          </w:tcPr>
          <w:p w14:paraId="6BBCCBF2" w14:textId="1A2534BC" w:rsidR="00383FA8" w:rsidRPr="00383FA8" w:rsidRDefault="00813DCC" w:rsidP="00926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mount of selected toxins requested #3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1" w:type="dxa"/>
          </w:tcPr>
          <w:p w14:paraId="44E8FEEC" w14:textId="4E09E5A8" w:rsidR="00383FA8" w:rsidRPr="00383FA8" w:rsidRDefault="00813DCC" w:rsidP="00926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urrent Amount of Select Toxin(s) in Recipient Facility #3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1"/>
    </w:tbl>
    <w:p w14:paraId="5D33022C" w14:textId="77777777" w:rsidR="00926561" w:rsidRDefault="00926561" w:rsidP="00926561">
      <w:pPr>
        <w:spacing w:after="0" w:line="240" w:lineRule="auto"/>
        <w:rPr>
          <w:b/>
          <w:bCs/>
        </w:rPr>
      </w:pPr>
    </w:p>
    <w:p w14:paraId="07602421" w14:textId="5AD3E354" w:rsidR="00144961" w:rsidRDefault="00144961" w:rsidP="00926561">
      <w:pPr>
        <w:spacing w:before="120" w:after="120" w:line="240" w:lineRule="auto"/>
      </w:pPr>
      <w:r w:rsidRPr="00383FA8">
        <w:rPr>
          <w:b/>
          <w:bCs/>
        </w:rPr>
        <w:t>Intended Use of Select Toxin(s):</w:t>
      </w:r>
      <w:r w:rsidR="00926561">
        <w:t xml:space="preserve"> </w:t>
      </w:r>
      <w:r w:rsidR="00813DCC">
        <w:rPr>
          <w:u w:val="single"/>
        </w:rPr>
        <w:fldChar w:fldCharType="begin">
          <w:ffData>
            <w:name w:val=""/>
            <w:enabled/>
            <w:calcOnExit w:val="0"/>
            <w:statusText w:type="text" w:val="Intended Use of Select Toxin(s): "/>
            <w:textInput/>
          </w:ffData>
        </w:fldChar>
      </w:r>
      <w:r w:rsidR="00813DCC">
        <w:rPr>
          <w:u w:val="single"/>
        </w:rPr>
        <w:instrText xml:space="preserve"> FORMTEXT </w:instrText>
      </w:r>
      <w:r w:rsidR="00813DCC">
        <w:rPr>
          <w:u w:val="single"/>
        </w:rPr>
      </w:r>
      <w:r w:rsidR="00813DCC">
        <w:rPr>
          <w:u w:val="single"/>
        </w:rPr>
        <w:fldChar w:fldCharType="separate"/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u w:val="single"/>
        </w:rPr>
        <w:fldChar w:fldCharType="end"/>
      </w:r>
    </w:p>
    <w:p w14:paraId="2EB16BF1" w14:textId="77777777" w:rsidR="00144961" w:rsidRDefault="00144961" w:rsidP="00926561">
      <w:pPr>
        <w:spacing w:before="120" w:after="120" w:line="240" w:lineRule="auto"/>
      </w:pPr>
    </w:p>
    <w:p w14:paraId="3535DE4A" w14:textId="3950BA61" w:rsidR="00926561" w:rsidRDefault="00144961" w:rsidP="00926561">
      <w:pPr>
        <w:spacing w:before="120" w:after="120" w:line="240" w:lineRule="auto"/>
      </w:pPr>
      <w:r w:rsidRPr="00383FA8">
        <w:rPr>
          <w:b/>
          <w:bCs/>
        </w:rPr>
        <w:t>Signature of Recipient:</w:t>
      </w:r>
      <w:r w:rsidR="00926561" w:rsidRPr="00926561">
        <w:rPr>
          <w:u w:val="single"/>
        </w:rPr>
        <w:t xml:space="preserve"> </w:t>
      </w:r>
      <w:r w:rsidR="00926561">
        <w:rPr>
          <w:u w:val="single"/>
        </w:rPr>
        <w:t>_____________________________</w:t>
      </w:r>
    </w:p>
    <w:p w14:paraId="6F584978" w14:textId="103FE879" w:rsidR="00926561" w:rsidRDefault="00144961" w:rsidP="00F5364B">
      <w:pPr>
        <w:spacing w:before="120" w:after="120" w:line="240" w:lineRule="auto"/>
        <w:ind w:firstLine="720"/>
      </w:pPr>
      <w:r w:rsidRPr="00155D64">
        <w:t>Printed Name of Recipient:</w:t>
      </w:r>
      <w:r w:rsidR="00926561">
        <w:t xml:space="preserve">  </w:t>
      </w:r>
      <w:r w:rsidR="00813DCC">
        <w:rPr>
          <w:u w:val="single"/>
        </w:rPr>
        <w:fldChar w:fldCharType="begin">
          <w:ffData>
            <w:name w:val=""/>
            <w:enabled/>
            <w:calcOnExit w:val="0"/>
            <w:statusText w:type="text" w:val="Printed Name of Recipient:  "/>
            <w:textInput/>
          </w:ffData>
        </w:fldChar>
      </w:r>
      <w:r w:rsidR="00813DCC">
        <w:rPr>
          <w:u w:val="single"/>
        </w:rPr>
        <w:instrText xml:space="preserve"> FORMTEXT </w:instrText>
      </w:r>
      <w:r w:rsidR="00813DCC">
        <w:rPr>
          <w:u w:val="single"/>
        </w:rPr>
      </w:r>
      <w:r w:rsidR="00813DCC">
        <w:rPr>
          <w:u w:val="single"/>
        </w:rPr>
        <w:fldChar w:fldCharType="separate"/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u w:val="single"/>
        </w:rPr>
        <w:fldChar w:fldCharType="end"/>
      </w:r>
      <w:r w:rsidR="00926561">
        <w:tab/>
      </w:r>
    </w:p>
    <w:p w14:paraId="6E24480D" w14:textId="24B8457D" w:rsidR="00144961" w:rsidRDefault="005B41E4" w:rsidP="00F5364B">
      <w:pPr>
        <w:spacing w:before="120" w:after="120" w:line="240" w:lineRule="auto"/>
        <w:ind w:firstLine="720"/>
      </w:pPr>
      <w:r w:rsidRPr="00155D6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CBC20D" wp14:editId="51044C4C">
                <wp:simplePos x="0" y="0"/>
                <wp:positionH relativeFrom="margin">
                  <wp:posOffset>-109059</wp:posOffset>
                </wp:positionH>
                <wp:positionV relativeFrom="margin">
                  <wp:posOffset>4448753</wp:posOffset>
                </wp:positionV>
                <wp:extent cx="6614795" cy="317500"/>
                <wp:effectExtent l="0" t="0" r="14605" b="25400"/>
                <wp:wrapNone/>
                <wp:docPr id="1953508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50B62" w14:textId="28A5434E" w:rsidR="00383FA8" w:rsidRPr="00144961" w:rsidRDefault="00383FA8" w:rsidP="00383FA8">
                            <w:pPr>
                              <w:pStyle w:val="Heading1"/>
                              <w:shd w:val="clear" w:color="auto" w:fill="D9D9D9" w:themeFill="background1" w:themeFillShade="D9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449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B</w:t>
                            </w:r>
                            <w:r w:rsidRPr="001449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(To be completed by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sender</w:t>
                            </w:r>
                            <w:r w:rsidRPr="001449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C20D" id="_x0000_s1027" type="#_x0000_t202" style="position:absolute;left:0;text-align:left;margin-left:-8.6pt;margin-top:350.3pt;width:520.85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" strokecolor="windowText" strokeweight=".25pt">
                <v:textbox>
                  <w:txbxContent>
                    <w:p w14:paraId="62C50B62" w14:textId="28A5434E" w:rsidR="00383FA8" w:rsidRPr="00144961" w:rsidRDefault="00383FA8" w:rsidP="00383FA8">
                      <w:pPr>
                        <w:pStyle w:val="Heading1"/>
                        <w:shd w:val="clear" w:color="auto" w:fill="D9D9D9" w:themeFill="background1" w:themeFillShade="D9"/>
                        <w:spacing w:before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14496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  <w:t>B</w:t>
                      </w:r>
                      <w:r w:rsidRPr="0014496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(To be completed by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  <w:t>sender</w:t>
                      </w:r>
                      <w:r w:rsidRPr="0014496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44961" w:rsidRPr="00155D64">
        <w:t>Date:</w:t>
      </w:r>
      <w:r w:rsidR="00926561">
        <w:t xml:space="preserve"> </w:t>
      </w:r>
      <w:r w:rsidR="00813DCC">
        <w:rPr>
          <w:u w:val="single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813DCC">
        <w:rPr>
          <w:u w:val="single"/>
        </w:rPr>
        <w:instrText xml:space="preserve"> FORMTEXT </w:instrText>
      </w:r>
      <w:r w:rsidR="00813DCC">
        <w:rPr>
          <w:u w:val="single"/>
        </w:rPr>
      </w:r>
      <w:r w:rsidR="00813DCC">
        <w:rPr>
          <w:u w:val="single"/>
        </w:rPr>
        <w:fldChar w:fldCharType="separate"/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noProof/>
          <w:u w:val="single"/>
        </w:rPr>
        <w:t> </w:t>
      </w:r>
      <w:r w:rsidR="00813DCC">
        <w:rPr>
          <w:u w:val="single"/>
        </w:rPr>
        <w:fldChar w:fldCharType="end"/>
      </w:r>
    </w:p>
    <w:p w14:paraId="2EAE2DE5" w14:textId="2265569B" w:rsidR="00383FA8" w:rsidRDefault="00383FA8" w:rsidP="00926561">
      <w:pPr>
        <w:spacing w:before="120" w:after="120" w:line="240" w:lineRule="auto"/>
      </w:pPr>
    </w:p>
    <w:p w14:paraId="4E96CAB5" w14:textId="77777777" w:rsidR="005B41E4" w:rsidRDefault="005B41E4" w:rsidP="00383FA8">
      <w:pPr>
        <w:spacing w:before="120" w:after="120" w:line="240" w:lineRule="auto"/>
        <w:rPr>
          <w:b/>
          <w:bCs/>
        </w:rPr>
      </w:pPr>
    </w:p>
    <w:p w14:paraId="1422F839" w14:textId="4BA9DD2C" w:rsidR="00383FA8" w:rsidRDefault="00383FA8" w:rsidP="00383FA8">
      <w:pPr>
        <w:spacing w:before="120" w:after="120" w:line="240" w:lineRule="auto"/>
      </w:pPr>
      <w:r w:rsidRPr="00144961">
        <w:rPr>
          <w:b/>
          <w:bCs/>
        </w:rPr>
        <w:t>Name of Institution:</w:t>
      </w:r>
      <w:r>
        <w:t xml:space="preserve">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Name of Institution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</w:p>
    <w:p w14:paraId="1C99665F" w14:textId="6679C775" w:rsidR="00383FA8" w:rsidRDefault="00383FA8" w:rsidP="00383FA8">
      <w:pPr>
        <w:spacing w:before="120" w:after="120" w:line="240" w:lineRule="auto"/>
        <w:ind w:firstLine="720"/>
      </w:pPr>
      <w:r>
        <w:t xml:space="preserve">Address: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address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  <w:r>
        <w:t xml:space="preserve"> </w:t>
      </w:r>
      <w:r>
        <w:tab/>
      </w:r>
      <w:r>
        <w:tab/>
        <w:t xml:space="preserve">City: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city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  <w:r>
        <w:tab/>
        <w:t xml:space="preserve">State: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state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  <w:r>
        <w:tab/>
        <w:t xml:space="preserve">Zip Code: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zip code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</w:p>
    <w:p w14:paraId="43F8FED0" w14:textId="2DAE9505" w:rsidR="00383FA8" w:rsidRDefault="00383FA8" w:rsidP="00383FA8">
      <w:pPr>
        <w:spacing w:before="120" w:after="120" w:line="240" w:lineRule="auto"/>
      </w:pPr>
      <w:r>
        <w:rPr>
          <w:b/>
          <w:bCs/>
        </w:rPr>
        <w:t>Sender</w:t>
      </w:r>
      <w:r w:rsidRPr="00926561">
        <w:rPr>
          <w:b/>
          <w:bCs/>
        </w:rPr>
        <w:t xml:space="preserve"> Name:</w:t>
      </w:r>
      <w:r>
        <w:t xml:space="preserve">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sender name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</w:p>
    <w:p w14:paraId="7C943A4F" w14:textId="140043F4" w:rsidR="00383FA8" w:rsidRDefault="00383FA8" w:rsidP="00383FA8">
      <w:pPr>
        <w:spacing w:before="120" w:after="120" w:line="240" w:lineRule="auto"/>
        <w:ind w:firstLine="720"/>
        <w:rPr>
          <w:u w:val="single"/>
        </w:rPr>
      </w:pPr>
      <w:r>
        <w:t xml:space="preserve">Phone Number: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sender phone number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  <w:r>
        <w:tab/>
        <w:t xml:space="preserve">Email Address: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sender email address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</w:p>
    <w:p w14:paraId="0530A6A5" w14:textId="77777777" w:rsidR="00813DCC" w:rsidRPr="00813DCC" w:rsidRDefault="00813DCC" w:rsidP="00383FA8">
      <w:pPr>
        <w:spacing w:before="120" w:after="120" w:line="240" w:lineRule="auto"/>
        <w:ind w:firstLine="72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10"/>
        <w:gridCol w:w="4860"/>
      </w:tblGrid>
      <w:tr w:rsidR="00383FA8" w:rsidRPr="00926561" w14:paraId="4DC1832E" w14:textId="77777777" w:rsidTr="00383FA8">
        <w:tc>
          <w:tcPr>
            <w:tcW w:w="625" w:type="dxa"/>
            <w:shd w:val="clear" w:color="auto" w:fill="D9D9D9" w:themeFill="background1" w:themeFillShade="D9"/>
          </w:tcPr>
          <w:p w14:paraId="16C06677" w14:textId="77777777" w:rsidR="00383FA8" w:rsidRPr="00926561" w:rsidRDefault="00383FA8" w:rsidP="005841D7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E27A504" w14:textId="2B12343C" w:rsidR="00383FA8" w:rsidRDefault="00383FA8" w:rsidP="005841D7">
            <w:pPr>
              <w:rPr>
                <w:b/>
                <w:bCs/>
              </w:rPr>
            </w:pPr>
            <w:r w:rsidRPr="00926561">
              <w:rPr>
                <w:b/>
                <w:bCs/>
              </w:rPr>
              <w:t xml:space="preserve">Name of Select Toxin(s) </w:t>
            </w:r>
            <w:r>
              <w:rPr>
                <w:b/>
                <w:bCs/>
              </w:rPr>
              <w:t>Shipped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01F276BB" w14:textId="44CF313B" w:rsidR="00383FA8" w:rsidRPr="00926561" w:rsidRDefault="00383FA8" w:rsidP="005841D7">
            <w:pPr>
              <w:rPr>
                <w:b/>
                <w:bCs/>
              </w:rPr>
            </w:pPr>
            <w:r w:rsidRPr="00926561">
              <w:rPr>
                <w:b/>
                <w:bCs/>
              </w:rPr>
              <w:t xml:space="preserve">Amount of Select Toxin(s) </w:t>
            </w:r>
            <w:r>
              <w:rPr>
                <w:b/>
                <w:bCs/>
              </w:rPr>
              <w:t>Shipped</w:t>
            </w:r>
          </w:p>
        </w:tc>
      </w:tr>
      <w:tr w:rsidR="00383FA8" w:rsidRPr="00383FA8" w14:paraId="39BA013A" w14:textId="77777777" w:rsidTr="00383FA8">
        <w:tc>
          <w:tcPr>
            <w:tcW w:w="625" w:type="dxa"/>
          </w:tcPr>
          <w:p w14:paraId="13D24BBD" w14:textId="77777777" w:rsidR="00383FA8" w:rsidRPr="00383FA8" w:rsidRDefault="00383FA8" w:rsidP="00383FA8">
            <w:pPr>
              <w:pStyle w:val="ListParagraph"/>
              <w:numPr>
                <w:ilvl w:val="0"/>
                <w:numId w:val="4"/>
              </w:numPr>
              <w:ind w:left="242" w:hanging="208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05B05BD8" w14:textId="679E0B56" w:rsidR="00383FA8" w:rsidRPr="00383FA8" w:rsidRDefault="001442DF" w:rsidP="00584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me of select toxins shipped #1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</w:tcPr>
          <w:p w14:paraId="59C01A33" w14:textId="3C55C0EF" w:rsidR="00383FA8" w:rsidRPr="00383FA8" w:rsidRDefault="001442DF" w:rsidP="00584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mount of Select Toxin(s) Shipped #1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83FA8" w:rsidRPr="00383FA8" w14:paraId="6EF4A776" w14:textId="77777777" w:rsidTr="00383FA8">
        <w:tc>
          <w:tcPr>
            <w:tcW w:w="625" w:type="dxa"/>
          </w:tcPr>
          <w:p w14:paraId="2FCDDAB9" w14:textId="77777777" w:rsidR="00383FA8" w:rsidRPr="00383FA8" w:rsidRDefault="00383FA8" w:rsidP="00383FA8">
            <w:pPr>
              <w:pStyle w:val="ListParagraph"/>
              <w:numPr>
                <w:ilvl w:val="0"/>
                <w:numId w:val="4"/>
              </w:numPr>
              <w:ind w:left="242" w:hanging="208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074CBE15" w14:textId="4DF02DDD" w:rsidR="00383FA8" w:rsidRPr="00383FA8" w:rsidRDefault="001442DF" w:rsidP="00584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me of select toxins shipped #2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</w:tcPr>
          <w:p w14:paraId="2624DB0F" w14:textId="3C9977AA" w:rsidR="00383FA8" w:rsidRPr="00383FA8" w:rsidRDefault="001442DF" w:rsidP="00584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mount of Select Toxin(s) Shipped #2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83FA8" w:rsidRPr="00383FA8" w14:paraId="6964A1F1" w14:textId="77777777" w:rsidTr="00383FA8">
        <w:tc>
          <w:tcPr>
            <w:tcW w:w="625" w:type="dxa"/>
          </w:tcPr>
          <w:p w14:paraId="3AC951FA" w14:textId="77777777" w:rsidR="00383FA8" w:rsidRPr="00383FA8" w:rsidRDefault="00383FA8" w:rsidP="00383FA8">
            <w:pPr>
              <w:pStyle w:val="ListParagraph"/>
              <w:numPr>
                <w:ilvl w:val="0"/>
                <w:numId w:val="4"/>
              </w:numPr>
              <w:ind w:left="242" w:hanging="208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585AC440" w14:textId="1CA445A5" w:rsidR="00383FA8" w:rsidRPr="00383FA8" w:rsidRDefault="001442DF" w:rsidP="00584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me of select toxins shipped #3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</w:tcPr>
          <w:p w14:paraId="2D27C2B0" w14:textId="2BF6AB0D" w:rsidR="00383FA8" w:rsidRPr="00383FA8" w:rsidRDefault="001442DF" w:rsidP="00584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mount of Select Toxin(s) Shipped #3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AC63AA9" w14:textId="77777777" w:rsidR="00116CEB" w:rsidRPr="008E566A" w:rsidRDefault="00116CEB" w:rsidP="00953EFE">
      <w:pPr>
        <w:spacing w:after="0"/>
        <w:rPr>
          <w:rFonts w:cs="Arial"/>
          <w:i/>
          <w:sz w:val="8"/>
          <w:szCs w:val="8"/>
        </w:rPr>
      </w:pPr>
    </w:p>
    <w:p w14:paraId="296AB7DA" w14:textId="77777777" w:rsidR="00B774DB" w:rsidRDefault="00A21D9B" w:rsidP="008E566A">
      <w:pPr>
        <w:spacing w:after="0" w:line="240" w:lineRule="auto"/>
        <w:jc w:val="center"/>
        <w:rPr>
          <w:rFonts w:cs="Arial"/>
          <w:i/>
          <w:sz w:val="20"/>
          <w:szCs w:val="20"/>
        </w:rPr>
      </w:pPr>
      <w:r w:rsidRPr="006D1B0B">
        <w:rPr>
          <w:rFonts w:cs="Arial"/>
          <w:i/>
          <w:sz w:val="20"/>
          <w:szCs w:val="20"/>
        </w:rPr>
        <w:t>I hereby certify that the select toxins listed above were packaged, labeled, and shipped in accordance with all federal and international regulations.</w:t>
      </w:r>
      <w:r w:rsidR="006D1B0B" w:rsidRPr="006D1B0B">
        <w:rPr>
          <w:rFonts w:cs="Arial"/>
          <w:i/>
          <w:sz w:val="20"/>
          <w:szCs w:val="20"/>
        </w:rPr>
        <w:t xml:space="preserve"> </w:t>
      </w:r>
      <w:r w:rsidRPr="006D1B0B">
        <w:rPr>
          <w:rFonts w:cs="Arial"/>
          <w:i/>
          <w:sz w:val="20"/>
          <w:szCs w:val="20"/>
        </w:rPr>
        <w:t>All information in this form is true and correct to the best of my knowledge.</w:t>
      </w:r>
      <w:r w:rsidR="006D1B0B" w:rsidRPr="006D1B0B">
        <w:rPr>
          <w:rFonts w:cs="Arial"/>
          <w:i/>
          <w:sz w:val="20"/>
          <w:szCs w:val="20"/>
        </w:rPr>
        <w:t xml:space="preserve"> </w:t>
      </w:r>
      <w:r w:rsidRPr="006D1B0B">
        <w:rPr>
          <w:rFonts w:cs="Arial"/>
          <w:i/>
          <w:sz w:val="20"/>
          <w:szCs w:val="20"/>
        </w:rPr>
        <w:t>I understand that violations of 7CFR 331, 9CFR 121, and 42 CFR 73 may result in civil or criminal penalties, including imprisonment.</w:t>
      </w:r>
    </w:p>
    <w:p w14:paraId="7E1BDE17" w14:textId="77777777" w:rsidR="00037A3B" w:rsidRDefault="00037A3B" w:rsidP="006D1B0B">
      <w:pPr>
        <w:spacing w:after="0" w:line="240" w:lineRule="auto"/>
        <w:rPr>
          <w:rFonts w:cs="Arial"/>
          <w:i/>
          <w:sz w:val="20"/>
          <w:szCs w:val="20"/>
        </w:rPr>
      </w:pPr>
    </w:p>
    <w:p w14:paraId="1E0FA95A" w14:textId="62234359" w:rsidR="00383FA8" w:rsidRDefault="00383FA8" w:rsidP="00383FA8">
      <w:pPr>
        <w:spacing w:before="120" w:after="120" w:line="240" w:lineRule="auto"/>
      </w:pPr>
      <w:r w:rsidRPr="00383FA8">
        <w:rPr>
          <w:b/>
          <w:bCs/>
        </w:rPr>
        <w:t xml:space="preserve">Signature of </w:t>
      </w:r>
      <w:r>
        <w:rPr>
          <w:b/>
          <w:bCs/>
        </w:rPr>
        <w:t>Sender</w:t>
      </w:r>
      <w:r w:rsidRPr="00383FA8">
        <w:rPr>
          <w:b/>
          <w:bCs/>
        </w:rPr>
        <w:t>:</w:t>
      </w:r>
      <w:r w:rsidRPr="00926561">
        <w:rPr>
          <w:u w:val="single"/>
        </w:rPr>
        <w:t xml:space="preserve"> </w:t>
      </w:r>
      <w:r>
        <w:rPr>
          <w:u w:val="single"/>
        </w:rPr>
        <w:t>_____________________________</w:t>
      </w:r>
    </w:p>
    <w:p w14:paraId="59E0A940" w14:textId="217E2862" w:rsidR="00383FA8" w:rsidRDefault="00383FA8" w:rsidP="00F5364B">
      <w:pPr>
        <w:spacing w:before="120" w:after="120" w:line="240" w:lineRule="auto"/>
        <w:ind w:firstLine="720"/>
      </w:pPr>
      <w:r w:rsidRPr="00155D64">
        <w:t>Printed Name of Sender:</w:t>
      </w:r>
      <w:r>
        <w:t xml:space="preserve"> 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Printed Name of Sender:  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</w:p>
    <w:p w14:paraId="0B5907A0" w14:textId="5E58E3B1" w:rsidR="00383FA8" w:rsidRDefault="00383FA8" w:rsidP="00F5364B">
      <w:pPr>
        <w:spacing w:before="120" w:after="120" w:line="240" w:lineRule="auto"/>
        <w:ind w:firstLine="720"/>
      </w:pPr>
      <w:r w:rsidRPr="00155D64">
        <w:t>Title:</w:t>
      </w:r>
      <w:r>
        <w:t xml:space="preserve">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sender title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</w:p>
    <w:p w14:paraId="1AC9E800" w14:textId="3B11030E" w:rsidR="00383FA8" w:rsidRDefault="00383FA8" w:rsidP="00F5364B">
      <w:pPr>
        <w:spacing w:before="120" w:after="120" w:line="240" w:lineRule="auto"/>
        <w:ind w:firstLine="720"/>
      </w:pPr>
      <w:r w:rsidRPr="00155D64">
        <w:t>Date:</w:t>
      </w:r>
      <w:r>
        <w:t xml:space="preserve"> </w:t>
      </w:r>
      <w:r w:rsidR="001442DF">
        <w:rPr>
          <w:u w:val="single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1442DF">
        <w:rPr>
          <w:u w:val="single"/>
        </w:rPr>
        <w:instrText xml:space="preserve"> FORMTEXT </w:instrText>
      </w:r>
      <w:r w:rsidR="001442DF">
        <w:rPr>
          <w:u w:val="single"/>
        </w:rPr>
      </w:r>
      <w:r w:rsidR="001442DF">
        <w:rPr>
          <w:u w:val="single"/>
        </w:rPr>
        <w:fldChar w:fldCharType="separate"/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noProof/>
          <w:u w:val="single"/>
        </w:rPr>
        <w:t> </w:t>
      </w:r>
      <w:r w:rsidR="001442DF">
        <w:rPr>
          <w:u w:val="single"/>
        </w:rPr>
        <w:fldChar w:fldCharType="end"/>
      </w:r>
    </w:p>
    <w:p w14:paraId="46611EB0" w14:textId="77777777" w:rsidR="00253CE0" w:rsidRPr="00813DCC" w:rsidRDefault="00B8405A" w:rsidP="00813DCC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13DCC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UW </w:t>
      </w:r>
      <w:r w:rsidR="00253CE0" w:rsidRPr="00813DCC">
        <w:rPr>
          <w:rFonts w:asciiTheme="minorHAnsi" w:hAnsiTheme="minorHAnsi" w:cstheme="minorHAnsi"/>
          <w:b/>
          <w:bCs/>
          <w:color w:val="auto"/>
          <w:sz w:val="28"/>
          <w:szCs w:val="28"/>
        </w:rPr>
        <w:t>Select Agent Toxin Transfer Due Diligence Form</w:t>
      </w:r>
      <w:r w:rsidRPr="00813DCC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Instructions</w:t>
      </w:r>
    </w:p>
    <w:p w14:paraId="16E330C0" w14:textId="77777777" w:rsidR="00253CE0" w:rsidRDefault="00253CE0" w:rsidP="006D1B0B">
      <w:pPr>
        <w:spacing w:after="0" w:line="240" w:lineRule="auto"/>
        <w:rPr>
          <w:rFonts w:cs="Arial"/>
          <w:sz w:val="20"/>
          <w:szCs w:val="20"/>
        </w:rPr>
      </w:pPr>
    </w:p>
    <w:p w14:paraId="24D1F9A3" w14:textId="77777777" w:rsidR="006D1B0B" w:rsidRPr="004E739F" w:rsidRDefault="006D1B0B" w:rsidP="00253CE0">
      <w:pPr>
        <w:spacing w:after="0" w:line="240" w:lineRule="auto"/>
        <w:rPr>
          <w:rFonts w:cs="Arial"/>
        </w:rPr>
      </w:pPr>
      <w:r w:rsidRPr="004E739F">
        <w:rPr>
          <w:rFonts w:cs="Arial"/>
        </w:rPr>
        <w:t xml:space="preserve">Due diligence must be documented in the transfer of select toxins </w:t>
      </w:r>
      <w:r w:rsidRPr="004E739F">
        <w:rPr>
          <w:rFonts w:cs="Arial"/>
          <w:i/>
          <w:u w:val="single"/>
        </w:rPr>
        <w:t>in any amount</w:t>
      </w:r>
      <w:r w:rsidRPr="004E739F">
        <w:rPr>
          <w:rFonts w:cs="Arial"/>
        </w:rPr>
        <w:t xml:space="preserve"> from one University of Washington laboratory to another laboratory or institution as defined by the Select Agent regulations in accordance with </w:t>
      </w:r>
      <w:hyperlink r:id="rId8" w:anchor="se42.1.73_116" w:history="1">
        <w:r w:rsidRPr="004E739F">
          <w:rPr>
            <w:rStyle w:val="Hyperlink"/>
            <w:rFonts w:cs="Arial"/>
          </w:rPr>
          <w:t>42 CFR 73.16</w:t>
        </w:r>
      </w:hyperlink>
      <w:r w:rsidRPr="004E739F">
        <w:rPr>
          <w:rFonts w:cs="Arial"/>
        </w:rPr>
        <w:t xml:space="preserve">. </w:t>
      </w:r>
    </w:p>
    <w:p w14:paraId="2662AB6C" w14:textId="77777777" w:rsidR="00253CE0" w:rsidRPr="004E739F" w:rsidRDefault="00253CE0" w:rsidP="00253CE0">
      <w:pPr>
        <w:spacing w:after="0" w:line="240" w:lineRule="auto"/>
        <w:rPr>
          <w:rFonts w:cs="Arial"/>
        </w:rPr>
      </w:pPr>
    </w:p>
    <w:p w14:paraId="32571378" w14:textId="77777777" w:rsidR="00253CE0" w:rsidRPr="004E739F" w:rsidRDefault="00253CE0" w:rsidP="00253CE0">
      <w:pPr>
        <w:spacing w:after="0" w:line="240" w:lineRule="auto"/>
        <w:rPr>
          <w:rFonts w:cs="Arial"/>
        </w:rPr>
      </w:pPr>
      <w:r w:rsidRPr="004E739F">
        <w:rPr>
          <w:rFonts w:cs="Arial"/>
        </w:rPr>
        <w:t>A registered entity transferring an amount of select toxin otherwise excluded under the provisions of 42 </w:t>
      </w:r>
      <w:r w:rsidRPr="004E739F">
        <w:t>CFR 73</w:t>
      </w:r>
      <w:r w:rsidRPr="004E739F">
        <w:rPr>
          <w:rFonts w:cs="Arial"/>
        </w:rPr>
        <w:t>.3(d) must:</w:t>
      </w:r>
    </w:p>
    <w:p w14:paraId="5192B623" w14:textId="77777777" w:rsidR="00253CE0" w:rsidRPr="004E739F" w:rsidRDefault="00253CE0" w:rsidP="00253CE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>Transfer the amounts only after the transferor uses due diligence and documents that the recipient has legitimate need (i.e., reasonably justified by a prophylactic, protective, bona fide research, or other peaceful purpose) to handle or use such toxins; and</w:t>
      </w:r>
    </w:p>
    <w:p w14:paraId="04624ADD" w14:textId="77777777" w:rsidR="00253CE0" w:rsidRPr="004E739F" w:rsidRDefault="00253CE0" w:rsidP="00253CE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 xml:space="preserve">Report to CDC if they detect a known or suspected violation of Federal law or become aware of suspicious activity related to a toxin listed in </w:t>
      </w:r>
      <w:hyperlink r:id="rId9" w:anchor="se42.1.73_13" w:history="1">
        <w:r w:rsidRPr="004E739F">
          <w:rPr>
            <w:rStyle w:val="Hyperlink"/>
            <w:rFonts w:cs="Arial"/>
          </w:rPr>
          <w:t>42 CFR 73.3(d)</w:t>
        </w:r>
      </w:hyperlink>
      <w:r w:rsidR="00966F2D" w:rsidRPr="004E739F">
        <w:rPr>
          <w:rFonts w:cs="Arial"/>
        </w:rPr>
        <w:t>.</w:t>
      </w:r>
    </w:p>
    <w:p w14:paraId="49DEB436" w14:textId="77777777" w:rsidR="00253CE0" w:rsidRPr="004E739F" w:rsidRDefault="00253CE0" w:rsidP="00253CE0">
      <w:pPr>
        <w:spacing w:after="0" w:line="240" w:lineRule="auto"/>
        <w:rPr>
          <w:rFonts w:cs="Arial"/>
        </w:rPr>
      </w:pPr>
    </w:p>
    <w:p w14:paraId="7FB450BB" w14:textId="77777777" w:rsidR="00253CE0" w:rsidRPr="004E739F" w:rsidRDefault="00253CE0" w:rsidP="00253CE0">
      <w:pPr>
        <w:spacing w:after="0" w:line="240" w:lineRule="auto"/>
        <w:rPr>
          <w:rFonts w:cs="Arial"/>
        </w:rPr>
      </w:pPr>
      <w:r w:rsidRPr="004E739F">
        <w:rPr>
          <w:rFonts w:cs="Arial"/>
        </w:rPr>
        <w:t>To document those individuals who have a legitimate purpose to handle and use select toxins, the transferor needs to document the recipient’s intended use of the toxins and document the legitimate need for the select toxins.</w:t>
      </w:r>
    </w:p>
    <w:p w14:paraId="438A2353" w14:textId="77777777" w:rsidR="00253CE0" w:rsidRPr="004E739F" w:rsidRDefault="00253CE0" w:rsidP="00253CE0">
      <w:pPr>
        <w:spacing w:after="0" w:line="240" w:lineRule="auto"/>
        <w:rPr>
          <w:rFonts w:cs="Arial"/>
        </w:rPr>
      </w:pPr>
    </w:p>
    <w:p w14:paraId="2579F7B4" w14:textId="77777777" w:rsidR="006D1B0B" w:rsidRPr="00B8405A" w:rsidRDefault="00253CE0" w:rsidP="006D1B0B">
      <w:pPr>
        <w:spacing w:after="0" w:line="240" w:lineRule="auto"/>
        <w:rPr>
          <w:rFonts w:cs="Arial"/>
          <w:b/>
          <w:sz w:val="28"/>
          <w:szCs w:val="28"/>
        </w:rPr>
      </w:pPr>
      <w:r w:rsidRPr="00B8405A">
        <w:rPr>
          <w:rFonts w:cs="Arial"/>
          <w:b/>
          <w:sz w:val="28"/>
          <w:szCs w:val="28"/>
        </w:rPr>
        <w:t>Instructions</w:t>
      </w:r>
    </w:p>
    <w:p w14:paraId="532071FB" w14:textId="77777777" w:rsidR="00253CE0" w:rsidRPr="004E739F" w:rsidRDefault="00253CE0" w:rsidP="00253CE0">
      <w:pPr>
        <w:spacing w:after="0" w:line="240" w:lineRule="auto"/>
        <w:rPr>
          <w:rFonts w:cs="Arial"/>
          <w:b/>
        </w:rPr>
      </w:pPr>
    </w:p>
    <w:p w14:paraId="1EC18FDD" w14:textId="77777777" w:rsidR="00253CE0" w:rsidRPr="004E739F" w:rsidRDefault="006D1B0B" w:rsidP="00253CE0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>The recipient and sender make contact to determine</w:t>
      </w:r>
      <w:r w:rsidR="00253CE0" w:rsidRPr="004E739F">
        <w:rPr>
          <w:rFonts w:cs="Arial"/>
        </w:rPr>
        <w:t>:</w:t>
      </w:r>
    </w:p>
    <w:p w14:paraId="02B8D76C" w14:textId="77777777" w:rsidR="00253CE0" w:rsidRPr="004E739F" w:rsidRDefault="00253CE0" w:rsidP="00253CE0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>Which</w:t>
      </w:r>
      <w:r w:rsidR="006D1B0B" w:rsidRPr="004E739F">
        <w:rPr>
          <w:rFonts w:cs="Arial"/>
        </w:rPr>
        <w:t xml:space="preserve"> select toxins they would like to transfer</w:t>
      </w:r>
      <w:r w:rsidRPr="004E739F">
        <w:rPr>
          <w:rFonts w:cs="Arial"/>
        </w:rPr>
        <w:t>, and</w:t>
      </w:r>
    </w:p>
    <w:p w14:paraId="082CFE50" w14:textId="77777777" w:rsidR="006D1B0B" w:rsidRPr="004E739F" w:rsidRDefault="00253CE0" w:rsidP="00253CE0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>W</w:t>
      </w:r>
      <w:r w:rsidR="006D1B0B" w:rsidRPr="004E739F">
        <w:rPr>
          <w:rFonts w:cs="Arial"/>
        </w:rPr>
        <w:t>hen they would like to complete the transfer.</w:t>
      </w:r>
    </w:p>
    <w:p w14:paraId="4124FFC2" w14:textId="77777777" w:rsidR="00253CE0" w:rsidRPr="004E739F" w:rsidRDefault="00253CE0" w:rsidP="00253CE0">
      <w:pPr>
        <w:pStyle w:val="ListParagraph"/>
        <w:spacing w:after="0" w:line="240" w:lineRule="auto"/>
        <w:ind w:left="1440"/>
        <w:rPr>
          <w:rFonts w:cs="Arial"/>
        </w:rPr>
      </w:pPr>
    </w:p>
    <w:p w14:paraId="437484E4" w14:textId="77777777" w:rsidR="006D1B0B" w:rsidRPr="004E739F" w:rsidRDefault="006D1B0B" w:rsidP="00253CE0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 xml:space="preserve">The recipient completes Section A of </w:t>
      </w:r>
      <w:r w:rsidR="00253CE0" w:rsidRPr="004E739F">
        <w:rPr>
          <w:rFonts w:cs="Arial"/>
        </w:rPr>
        <w:t>this form</w:t>
      </w:r>
      <w:r w:rsidRPr="004E739F">
        <w:rPr>
          <w:rFonts w:cs="Arial"/>
        </w:rPr>
        <w:t>.</w:t>
      </w:r>
    </w:p>
    <w:p w14:paraId="681AFE0F" w14:textId="77777777" w:rsidR="00253CE0" w:rsidRPr="004E739F" w:rsidRDefault="00253CE0" w:rsidP="00253CE0">
      <w:pPr>
        <w:pStyle w:val="ListParagraph"/>
        <w:spacing w:after="0" w:line="240" w:lineRule="auto"/>
        <w:rPr>
          <w:rFonts w:cs="Arial"/>
        </w:rPr>
      </w:pPr>
    </w:p>
    <w:p w14:paraId="6E91807B" w14:textId="77777777" w:rsidR="006D1B0B" w:rsidRPr="004E739F" w:rsidRDefault="006D1B0B" w:rsidP="00253CE0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>The recipient submits the completed/signed form to the sender.</w:t>
      </w:r>
    </w:p>
    <w:p w14:paraId="5EFAD243" w14:textId="77777777" w:rsidR="00253CE0" w:rsidRPr="004E739F" w:rsidRDefault="00253CE0" w:rsidP="00253CE0">
      <w:pPr>
        <w:spacing w:after="0" w:line="240" w:lineRule="auto"/>
        <w:rPr>
          <w:rFonts w:cs="Arial"/>
        </w:rPr>
      </w:pPr>
    </w:p>
    <w:p w14:paraId="57613D9D" w14:textId="77777777" w:rsidR="006D1B0B" w:rsidRPr="004E739F" w:rsidRDefault="006D1B0B" w:rsidP="00253CE0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 xml:space="preserve">The sender completes Section B of </w:t>
      </w:r>
      <w:r w:rsidR="00253CE0" w:rsidRPr="004E739F">
        <w:rPr>
          <w:rFonts w:cs="Arial"/>
        </w:rPr>
        <w:t>this form</w:t>
      </w:r>
      <w:r w:rsidRPr="004E739F">
        <w:rPr>
          <w:rFonts w:cs="Arial"/>
        </w:rPr>
        <w:t>.</w:t>
      </w:r>
    </w:p>
    <w:p w14:paraId="488591BE" w14:textId="77777777" w:rsidR="00253CE0" w:rsidRPr="004E739F" w:rsidRDefault="00253CE0" w:rsidP="00253CE0">
      <w:pPr>
        <w:spacing w:after="0" w:line="240" w:lineRule="auto"/>
        <w:rPr>
          <w:rFonts w:cs="Arial"/>
        </w:rPr>
      </w:pPr>
    </w:p>
    <w:p w14:paraId="4734FA78" w14:textId="77777777" w:rsidR="006D1B0B" w:rsidRPr="004E739F" w:rsidRDefault="006D1B0B" w:rsidP="00253CE0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 xml:space="preserve">The sender submits </w:t>
      </w:r>
      <w:r w:rsidR="00B8405A">
        <w:rPr>
          <w:rFonts w:cs="Arial"/>
        </w:rPr>
        <w:t xml:space="preserve">a copy of </w:t>
      </w:r>
      <w:r w:rsidRPr="004E739F">
        <w:rPr>
          <w:rFonts w:cs="Arial"/>
        </w:rPr>
        <w:t>the complete</w:t>
      </w:r>
      <w:r w:rsidR="001E045F">
        <w:rPr>
          <w:rFonts w:cs="Arial"/>
        </w:rPr>
        <w:t xml:space="preserve">d and signed form to UW EH&amp;S at </w:t>
      </w:r>
      <w:hyperlink r:id="rId10" w:history="1">
        <w:r w:rsidR="001E045F" w:rsidRPr="00B02161">
          <w:rPr>
            <w:rStyle w:val="Hyperlink"/>
            <w:rFonts w:cs="Arial"/>
          </w:rPr>
          <w:t>uwsa@uw.edu</w:t>
        </w:r>
      </w:hyperlink>
      <w:r w:rsidR="001E045F">
        <w:rPr>
          <w:rFonts w:cs="Arial"/>
        </w:rPr>
        <w:t xml:space="preserve"> </w:t>
      </w:r>
      <w:r w:rsidRPr="004E739F">
        <w:rPr>
          <w:rFonts w:cs="Arial"/>
        </w:rPr>
        <w:t>or Box 357165.</w:t>
      </w:r>
    </w:p>
    <w:p w14:paraId="56799C44" w14:textId="77777777" w:rsidR="00253CE0" w:rsidRPr="004E739F" w:rsidRDefault="00253CE0" w:rsidP="00253CE0">
      <w:pPr>
        <w:spacing w:after="0" w:line="240" w:lineRule="auto"/>
        <w:rPr>
          <w:rFonts w:cs="Arial"/>
        </w:rPr>
      </w:pPr>
    </w:p>
    <w:p w14:paraId="126CD245" w14:textId="77777777" w:rsidR="00253CE0" w:rsidRPr="004E739F" w:rsidRDefault="006D1B0B" w:rsidP="00253CE0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>The sender transfers the toxin to recipient utilizing a trackable shipping method and in accordance with hazardous material shipping regulations and UW laboratory transport regulations. Include a copy of this form inside the shipment.</w:t>
      </w:r>
    </w:p>
    <w:p w14:paraId="73CB5451" w14:textId="77777777" w:rsidR="00253CE0" w:rsidRPr="004E739F" w:rsidRDefault="00253CE0" w:rsidP="00253CE0">
      <w:pPr>
        <w:pStyle w:val="ListParagraph"/>
        <w:rPr>
          <w:rFonts w:cs="Arial"/>
        </w:rPr>
      </w:pPr>
    </w:p>
    <w:p w14:paraId="5A6E8A8E" w14:textId="77777777" w:rsidR="006D1B0B" w:rsidRPr="004E739F" w:rsidRDefault="006D1B0B" w:rsidP="00253CE0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 xml:space="preserve">The sender notifies the recipient of the tracking information and anticipated date of arrival. </w:t>
      </w:r>
    </w:p>
    <w:p w14:paraId="5DC64F69" w14:textId="77777777" w:rsidR="00253CE0" w:rsidRPr="004E739F" w:rsidRDefault="00253CE0" w:rsidP="00253CE0">
      <w:pPr>
        <w:spacing w:after="0" w:line="240" w:lineRule="auto"/>
        <w:rPr>
          <w:rFonts w:cs="Arial"/>
        </w:rPr>
      </w:pPr>
    </w:p>
    <w:p w14:paraId="1BE16994" w14:textId="77777777" w:rsidR="006D1B0B" w:rsidRPr="004E739F" w:rsidRDefault="006D1B0B" w:rsidP="00253CE0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>The recipient notifies the sender upon receipt of shipment.</w:t>
      </w:r>
    </w:p>
    <w:p w14:paraId="319C24F7" w14:textId="77777777" w:rsidR="00253CE0" w:rsidRPr="004E739F" w:rsidRDefault="00253CE0" w:rsidP="00253CE0">
      <w:pPr>
        <w:spacing w:after="0" w:line="240" w:lineRule="auto"/>
        <w:rPr>
          <w:rFonts w:cs="Arial"/>
        </w:rPr>
      </w:pPr>
    </w:p>
    <w:p w14:paraId="4E42D52C" w14:textId="77777777" w:rsidR="006D1B0B" w:rsidRPr="004E739F" w:rsidRDefault="006D1B0B" w:rsidP="00253CE0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4E739F">
        <w:rPr>
          <w:rFonts w:cs="Arial"/>
        </w:rPr>
        <w:t xml:space="preserve">The sender must retain </w:t>
      </w:r>
      <w:r w:rsidR="00B8405A">
        <w:rPr>
          <w:rFonts w:cs="Arial"/>
        </w:rPr>
        <w:t xml:space="preserve">a copy of </w:t>
      </w:r>
      <w:r w:rsidRPr="004E739F">
        <w:rPr>
          <w:rFonts w:cs="Arial"/>
        </w:rPr>
        <w:t xml:space="preserve">this form as a record for three years as documentation of due diligence. </w:t>
      </w:r>
    </w:p>
    <w:p w14:paraId="74F8D0B9" w14:textId="77777777" w:rsidR="006D1B0B" w:rsidRDefault="006D1B0B" w:rsidP="00953EFE">
      <w:pPr>
        <w:spacing w:after="0"/>
      </w:pPr>
    </w:p>
    <w:p w14:paraId="086C3DF3" w14:textId="77777777" w:rsidR="00B8405A" w:rsidRDefault="00800D63" w:rsidP="00B8405A">
      <w:pPr>
        <w:spacing w:after="0"/>
        <w:jc w:val="center"/>
        <w:rPr>
          <w:b/>
          <w:sz w:val="20"/>
          <w:szCs w:val="20"/>
        </w:rPr>
      </w:pPr>
      <w:r w:rsidRPr="00B8405A">
        <w:rPr>
          <w:b/>
          <w:sz w:val="20"/>
          <w:szCs w:val="20"/>
        </w:rPr>
        <w:t>For questions</w:t>
      </w:r>
      <w:r w:rsidR="00B8405A" w:rsidRPr="00B8405A">
        <w:rPr>
          <w:b/>
          <w:sz w:val="20"/>
          <w:szCs w:val="20"/>
        </w:rPr>
        <w:t xml:space="preserve"> regarding this form or select agent toxin due diligence requirements</w:t>
      </w:r>
      <w:r w:rsidRPr="00B8405A">
        <w:rPr>
          <w:b/>
          <w:sz w:val="20"/>
          <w:szCs w:val="20"/>
        </w:rPr>
        <w:t xml:space="preserve">, contact the UW Select Agent Program </w:t>
      </w:r>
      <w:r w:rsidR="00B8405A" w:rsidRPr="00B8405A">
        <w:rPr>
          <w:b/>
          <w:sz w:val="20"/>
          <w:szCs w:val="20"/>
        </w:rPr>
        <w:t xml:space="preserve">Responsible Official/Alternate Responsible Officials in Environmental Health &amp; Safety </w:t>
      </w:r>
      <w:r w:rsidRPr="00B8405A">
        <w:rPr>
          <w:b/>
          <w:sz w:val="20"/>
          <w:szCs w:val="20"/>
        </w:rPr>
        <w:t>at</w:t>
      </w:r>
    </w:p>
    <w:p w14:paraId="3B9146C1" w14:textId="77777777" w:rsidR="00800D63" w:rsidRPr="00B8405A" w:rsidRDefault="00800D63" w:rsidP="00B8405A">
      <w:pPr>
        <w:spacing w:after="0"/>
        <w:jc w:val="center"/>
        <w:rPr>
          <w:b/>
          <w:sz w:val="20"/>
          <w:szCs w:val="20"/>
        </w:rPr>
      </w:pPr>
      <w:r w:rsidRPr="00B8405A">
        <w:rPr>
          <w:b/>
          <w:sz w:val="20"/>
          <w:szCs w:val="20"/>
        </w:rPr>
        <w:t xml:space="preserve"> </w:t>
      </w:r>
      <w:hyperlink r:id="rId11" w:history="1">
        <w:r w:rsidRPr="00B8405A">
          <w:rPr>
            <w:rStyle w:val="Hyperlink"/>
            <w:b/>
            <w:sz w:val="20"/>
            <w:szCs w:val="20"/>
          </w:rPr>
          <w:t>uwsa@uw.edu</w:t>
        </w:r>
      </w:hyperlink>
      <w:r w:rsidRPr="00B8405A">
        <w:rPr>
          <w:b/>
          <w:sz w:val="20"/>
          <w:szCs w:val="20"/>
        </w:rPr>
        <w:t xml:space="preserve"> or 206.221.7770.</w:t>
      </w:r>
    </w:p>
    <w:sectPr w:rsidR="00800D63" w:rsidRPr="00B8405A" w:rsidSect="00813D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152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31AE" w14:textId="77777777" w:rsidR="00A45175" w:rsidRDefault="00A45175" w:rsidP="00D81865">
      <w:pPr>
        <w:spacing w:after="0" w:line="240" w:lineRule="auto"/>
      </w:pPr>
      <w:r>
        <w:separator/>
      </w:r>
    </w:p>
  </w:endnote>
  <w:endnote w:type="continuationSeparator" w:id="0">
    <w:p w14:paraId="5B308A3D" w14:textId="77777777" w:rsidR="00A45175" w:rsidRDefault="00A45175" w:rsidP="00D8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AED5" w14:textId="77777777" w:rsidR="005542FE" w:rsidRDefault="00554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0FFC" w14:textId="71112311" w:rsidR="00D81865" w:rsidRPr="00813DCC" w:rsidRDefault="00DC18B2" w:rsidP="00D81865">
    <w:pPr>
      <w:pStyle w:val="Footer"/>
      <w:jc w:val="right"/>
      <w:rPr>
        <w:rFonts w:cs="Arial"/>
        <w:sz w:val="18"/>
        <w:szCs w:val="18"/>
      </w:rPr>
    </w:pPr>
    <w:r>
      <w:rPr>
        <w:noProof/>
        <w:color w:val="313232"/>
      </w:rPr>
      <w:drawing>
        <wp:anchor distT="0" distB="0" distL="114300" distR="114300" simplePos="0" relativeHeight="251657728" behindDoc="0" locked="0" layoutInCell="1" allowOverlap="1" wp14:anchorId="3BACFFED" wp14:editId="5700749A">
          <wp:simplePos x="0" y="0"/>
          <wp:positionH relativeFrom="column">
            <wp:posOffset>-571500</wp:posOffset>
          </wp:positionH>
          <wp:positionV relativeFrom="paragraph">
            <wp:posOffset>-33020</wp:posOffset>
          </wp:positionV>
          <wp:extent cx="381000" cy="257810"/>
          <wp:effectExtent l="0" t="0" r="0" b="8890"/>
          <wp:wrapNone/>
          <wp:docPr id="2" name="Pictur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Arial" w:hAnsi="Arial" w:cs="Arial"/>
        </w:rPr>
        <w:id w:val="-126175416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</w:rPr>
          </w:sdtEndPr>
          <w:sdtContent>
            <w:r w:rsidRPr="00813DCC">
              <w:rPr>
                <w:color w:val="313232"/>
                <w:sz w:val="18"/>
                <w:szCs w:val="18"/>
              </w:rPr>
              <w:t>T287 HSB</w:t>
            </w:r>
            <w:r w:rsidR="006D1B0B" w:rsidRPr="00813DCC">
              <w:rPr>
                <w:color w:val="313232"/>
                <w:sz w:val="18"/>
                <w:szCs w:val="18"/>
              </w:rPr>
              <w:t xml:space="preserve"> </w:t>
            </w:r>
            <w:r w:rsidRPr="00813DCC">
              <w:rPr>
                <w:color w:val="313232"/>
                <w:sz w:val="18"/>
                <w:szCs w:val="18"/>
              </w:rPr>
              <w:t>Box 357165</w:t>
            </w:r>
            <w:r w:rsidR="006D1B0B" w:rsidRPr="00813DCC">
              <w:rPr>
                <w:color w:val="313232"/>
                <w:sz w:val="18"/>
                <w:szCs w:val="18"/>
              </w:rPr>
              <w:t xml:space="preserve"> </w:t>
            </w:r>
            <w:r w:rsidRPr="00813DCC">
              <w:rPr>
                <w:color w:val="313232"/>
                <w:sz w:val="18"/>
                <w:szCs w:val="18"/>
              </w:rPr>
              <w:t>Seattle, Washington 98195-4400</w:t>
            </w:r>
            <w:r w:rsidR="006D1B0B" w:rsidRPr="00813DCC">
              <w:rPr>
                <w:color w:val="313232"/>
                <w:sz w:val="18"/>
                <w:szCs w:val="18"/>
              </w:rPr>
              <w:t xml:space="preserve"> </w:t>
            </w:r>
            <w:r w:rsidRPr="00813DCC">
              <w:rPr>
                <w:color w:val="313232"/>
                <w:sz w:val="18"/>
                <w:szCs w:val="18"/>
              </w:rPr>
              <w:t>|</w:t>
            </w:r>
            <w:r w:rsidR="006D1B0B" w:rsidRPr="00813DCC">
              <w:rPr>
                <w:color w:val="313232"/>
                <w:sz w:val="18"/>
                <w:szCs w:val="18"/>
              </w:rPr>
              <w:t xml:space="preserve"> </w:t>
            </w:r>
            <w:r w:rsidRPr="00813DCC">
              <w:rPr>
                <w:color w:val="313232"/>
                <w:sz w:val="18"/>
                <w:szCs w:val="18"/>
              </w:rPr>
              <w:t>206.221.7770</w:t>
            </w:r>
            <w:r w:rsidR="006D1B0B" w:rsidRPr="00813DCC">
              <w:rPr>
                <w:color w:val="313232"/>
                <w:sz w:val="18"/>
                <w:szCs w:val="18"/>
              </w:rPr>
              <w:t xml:space="preserve"> </w:t>
            </w:r>
            <w:r w:rsidRPr="00813DCC">
              <w:rPr>
                <w:color w:val="313232"/>
                <w:sz w:val="18"/>
                <w:szCs w:val="18"/>
              </w:rPr>
              <w:t>FAX 206.221.3068</w:t>
            </w:r>
            <w:r w:rsidR="006D1B0B" w:rsidRPr="00813DCC">
              <w:rPr>
                <w:color w:val="313232"/>
                <w:sz w:val="18"/>
                <w:szCs w:val="18"/>
              </w:rPr>
              <w:t xml:space="preserve"> </w:t>
            </w:r>
            <w:r w:rsidR="00813DCC" w:rsidRPr="00813DCC">
              <w:rPr>
                <w:rFonts w:cstheme="minorHAnsi"/>
                <w:color w:val="313232"/>
                <w:sz w:val="18"/>
                <w:szCs w:val="18"/>
              </w:rPr>
              <w:t>│</w:t>
            </w:r>
            <w:r w:rsidR="006D1B0B" w:rsidRPr="00813DCC">
              <w:rPr>
                <w:color w:val="313232"/>
                <w:sz w:val="18"/>
                <w:szCs w:val="18"/>
              </w:rPr>
              <w:t xml:space="preserve"> </w:t>
            </w:r>
            <w:r w:rsidRPr="00813DCC">
              <w:rPr>
                <w:color w:val="313232"/>
                <w:sz w:val="18"/>
                <w:szCs w:val="18"/>
              </w:rPr>
              <w:t>www.ehs.washington.edu</w:t>
            </w:r>
            <w:r w:rsidR="006D1B0B" w:rsidRPr="00813D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DCC" w:rsidRPr="00813DCC">
              <w:rPr>
                <w:rFonts w:ascii="Calibri" w:hAnsi="Calibri" w:cs="Calibri"/>
                <w:sz w:val="18"/>
                <w:szCs w:val="18"/>
              </w:rPr>
              <w:t>│</w:t>
            </w:r>
            <w:r w:rsidR="006D1B0B" w:rsidRPr="00813D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1865" w:rsidRPr="00813DCC">
              <w:rPr>
                <w:rFonts w:cs="Arial"/>
                <w:sz w:val="18"/>
                <w:szCs w:val="18"/>
              </w:rPr>
              <w:t xml:space="preserve">Page </w:t>
            </w:r>
            <w:r w:rsidR="00D81865" w:rsidRPr="00813DCC">
              <w:rPr>
                <w:rFonts w:cs="Arial"/>
                <w:sz w:val="18"/>
                <w:szCs w:val="18"/>
              </w:rPr>
              <w:fldChar w:fldCharType="begin"/>
            </w:r>
            <w:r w:rsidR="00D81865" w:rsidRPr="00813DCC">
              <w:rPr>
                <w:rFonts w:cs="Arial"/>
                <w:sz w:val="18"/>
                <w:szCs w:val="18"/>
              </w:rPr>
              <w:instrText xml:space="preserve"> PAGE </w:instrText>
            </w:r>
            <w:r w:rsidR="00D81865" w:rsidRPr="00813DCC">
              <w:rPr>
                <w:rFonts w:cs="Arial"/>
                <w:sz w:val="18"/>
                <w:szCs w:val="18"/>
              </w:rPr>
              <w:fldChar w:fldCharType="separate"/>
            </w:r>
            <w:r w:rsidR="00F0452F" w:rsidRPr="00813DCC">
              <w:rPr>
                <w:rFonts w:cs="Arial"/>
                <w:noProof/>
                <w:sz w:val="18"/>
                <w:szCs w:val="18"/>
              </w:rPr>
              <w:t>2</w:t>
            </w:r>
            <w:r w:rsidR="00D81865" w:rsidRPr="00813DCC">
              <w:rPr>
                <w:rFonts w:cs="Arial"/>
                <w:sz w:val="18"/>
                <w:szCs w:val="18"/>
              </w:rPr>
              <w:fldChar w:fldCharType="end"/>
            </w:r>
            <w:r w:rsidR="00D81865" w:rsidRPr="00813DCC">
              <w:rPr>
                <w:rFonts w:cs="Arial"/>
                <w:sz w:val="18"/>
                <w:szCs w:val="18"/>
              </w:rPr>
              <w:t xml:space="preserve"> of </w:t>
            </w:r>
            <w:r w:rsidR="00D81865" w:rsidRPr="00813DCC">
              <w:rPr>
                <w:rFonts w:cs="Arial"/>
                <w:sz w:val="18"/>
                <w:szCs w:val="18"/>
              </w:rPr>
              <w:fldChar w:fldCharType="begin"/>
            </w:r>
            <w:r w:rsidR="00D81865" w:rsidRPr="00813DCC">
              <w:rPr>
                <w:rFonts w:cs="Arial"/>
                <w:sz w:val="18"/>
                <w:szCs w:val="18"/>
              </w:rPr>
              <w:instrText xml:space="preserve"> NUMPAGES  </w:instrText>
            </w:r>
            <w:r w:rsidR="00D81865" w:rsidRPr="00813DCC">
              <w:rPr>
                <w:rFonts w:cs="Arial"/>
                <w:sz w:val="18"/>
                <w:szCs w:val="18"/>
              </w:rPr>
              <w:fldChar w:fldCharType="separate"/>
            </w:r>
            <w:r w:rsidR="00F0452F" w:rsidRPr="00813DCC">
              <w:rPr>
                <w:rFonts w:cs="Arial"/>
                <w:noProof/>
                <w:sz w:val="18"/>
                <w:szCs w:val="18"/>
              </w:rPr>
              <w:t>2</w:t>
            </w:r>
            <w:r w:rsidR="00D81865" w:rsidRPr="00813DCC">
              <w:rPr>
                <w:rFonts w:cs="Arial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08F7" w14:textId="77777777" w:rsidR="005542FE" w:rsidRDefault="00554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2BC9" w14:textId="77777777" w:rsidR="00A45175" w:rsidRDefault="00A45175" w:rsidP="00D81865">
      <w:pPr>
        <w:spacing w:after="0" w:line="240" w:lineRule="auto"/>
      </w:pPr>
      <w:r>
        <w:separator/>
      </w:r>
    </w:p>
  </w:footnote>
  <w:footnote w:type="continuationSeparator" w:id="0">
    <w:p w14:paraId="5C5D655E" w14:textId="77777777" w:rsidR="00A45175" w:rsidRDefault="00A45175" w:rsidP="00D8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ED65" w14:textId="77777777" w:rsidR="005542FE" w:rsidRDefault="00554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78EB" w14:textId="77777777" w:rsidR="00116CEB" w:rsidRPr="00B8405A" w:rsidRDefault="006D1B0B" w:rsidP="006D1B0B">
    <w:pPr>
      <w:pStyle w:val="Header"/>
      <w:rPr>
        <w:rFonts w:cstheme="minorHAnsi"/>
      </w:rPr>
    </w:pPr>
    <w:r>
      <w:rPr>
        <w:noProof/>
      </w:rPr>
      <w:drawing>
        <wp:inline distT="0" distB="0" distL="0" distR="0" wp14:anchorId="3BA1CE56" wp14:editId="5DB550C2">
          <wp:extent cx="2548255" cy="274320"/>
          <wp:effectExtent l="0" t="0" r="4445" b="0"/>
          <wp:docPr id="6" name="Picture 6" descr="University of Washington Environmental Health &amp; Saf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iversity of Washington Environmental Health &amp; Safe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tab/>
    </w:r>
    <w:r w:rsidRPr="005A2599">
      <w:rPr>
        <w:rFonts w:asciiTheme="majorHAnsi" w:hAnsiTheme="majorHAnsi"/>
      </w:rPr>
      <w:t xml:space="preserve"> </w:t>
    </w:r>
    <w:r>
      <w:rPr>
        <w:rFonts w:asciiTheme="majorHAnsi" w:hAnsiTheme="majorHAnsi"/>
      </w:rPr>
      <w:tab/>
    </w:r>
    <w:r w:rsidRPr="00B8405A">
      <w:rPr>
        <w:rFonts w:cstheme="minorHAnsi"/>
      </w:rPr>
      <w:t>UW Select Agent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21A7" w14:textId="77777777" w:rsidR="005542FE" w:rsidRDefault="00554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1FC"/>
    <w:multiLevelType w:val="hybridMultilevel"/>
    <w:tmpl w:val="7576B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6F3B"/>
    <w:multiLevelType w:val="hybridMultilevel"/>
    <w:tmpl w:val="222C5CAA"/>
    <w:lvl w:ilvl="0" w:tplc="8E82A5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C59"/>
    <w:multiLevelType w:val="hybridMultilevel"/>
    <w:tmpl w:val="E930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A1F2B"/>
    <w:multiLevelType w:val="hybridMultilevel"/>
    <w:tmpl w:val="7576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91425">
    <w:abstractNumId w:val="2"/>
  </w:num>
  <w:num w:numId="2" w16cid:durableId="421025893">
    <w:abstractNumId w:val="1"/>
  </w:num>
  <w:num w:numId="3" w16cid:durableId="291834391">
    <w:abstractNumId w:val="3"/>
  </w:num>
  <w:num w:numId="4" w16cid:durableId="205916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9B"/>
    <w:rsid w:val="00037A3B"/>
    <w:rsid w:val="00090FEC"/>
    <w:rsid w:val="000C5008"/>
    <w:rsid w:val="00101BAF"/>
    <w:rsid w:val="00116CEB"/>
    <w:rsid w:val="001442DF"/>
    <w:rsid w:val="00144961"/>
    <w:rsid w:val="00155D64"/>
    <w:rsid w:val="001B0F77"/>
    <w:rsid w:val="001E045F"/>
    <w:rsid w:val="001F4F2B"/>
    <w:rsid w:val="002232DD"/>
    <w:rsid w:val="00253CE0"/>
    <w:rsid w:val="00265323"/>
    <w:rsid w:val="00274094"/>
    <w:rsid w:val="002C5413"/>
    <w:rsid w:val="00383FA8"/>
    <w:rsid w:val="003A2981"/>
    <w:rsid w:val="0041005A"/>
    <w:rsid w:val="004B299B"/>
    <w:rsid w:val="004E739F"/>
    <w:rsid w:val="005356AE"/>
    <w:rsid w:val="005542FE"/>
    <w:rsid w:val="005B41E4"/>
    <w:rsid w:val="005B674B"/>
    <w:rsid w:val="005F3B4B"/>
    <w:rsid w:val="00607DB0"/>
    <w:rsid w:val="006B49D0"/>
    <w:rsid w:val="006D1B0B"/>
    <w:rsid w:val="006E04E6"/>
    <w:rsid w:val="006F3626"/>
    <w:rsid w:val="00800D63"/>
    <w:rsid w:val="00813DCC"/>
    <w:rsid w:val="008C6E02"/>
    <w:rsid w:val="008E1FF4"/>
    <w:rsid w:val="008E566A"/>
    <w:rsid w:val="008F36FE"/>
    <w:rsid w:val="00926561"/>
    <w:rsid w:val="00953EFE"/>
    <w:rsid w:val="0096402F"/>
    <w:rsid w:val="00966F2D"/>
    <w:rsid w:val="00A0461C"/>
    <w:rsid w:val="00A21D9B"/>
    <w:rsid w:val="00A45175"/>
    <w:rsid w:val="00AA1EDC"/>
    <w:rsid w:val="00B45420"/>
    <w:rsid w:val="00B774DB"/>
    <w:rsid w:val="00B8405A"/>
    <w:rsid w:val="00B87E73"/>
    <w:rsid w:val="00C22672"/>
    <w:rsid w:val="00D81865"/>
    <w:rsid w:val="00DC18B2"/>
    <w:rsid w:val="00DE5D3E"/>
    <w:rsid w:val="00E02205"/>
    <w:rsid w:val="00E433FA"/>
    <w:rsid w:val="00EC1307"/>
    <w:rsid w:val="00F0452F"/>
    <w:rsid w:val="00F5364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4419E8"/>
  <w15:docId w15:val="{F990872A-F4F8-4BC3-9744-22CD15C9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E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E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4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9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9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0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uiPriority w:val="99"/>
    <w:semiHidden/>
    <w:unhideWhenUsed/>
    <w:rsid w:val="006B49D0"/>
  </w:style>
  <w:style w:type="character" w:customStyle="1" w:styleId="style41">
    <w:name w:val="style41"/>
    <w:basedOn w:val="DefaultParagraphFont"/>
    <w:rsid w:val="006B49D0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65"/>
  </w:style>
  <w:style w:type="paragraph" w:styleId="Footer">
    <w:name w:val="footer"/>
    <w:basedOn w:val="Normal"/>
    <w:link w:val="FooterChar"/>
    <w:uiPriority w:val="99"/>
    <w:unhideWhenUsed/>
    <w:rsid w:val="00D8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65"/>
  </w:style>
  <w:style w:type="character" w:styleId="FollowedHyperlink">
    <w:name w:val="FollowedHyperlink"/>
    <w:basedOn w:val="DefaultParagraphFont"/>
    <w:uiPriority w:val="99"/>
    <w:semiHidden/>
    <w:unhideWhenUsed/>
    <w:rsid w:val="001E045F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49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449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retrieveECFR?gp=&amp;SID=8a4be60456973b5ec6bef5dfeaffd49a&amp;r=PART&amp;n=42y1.0.1.6.6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wsa@uw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wsa@uw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cfr.gov/cgi-bin/retrieveECFR?gp=&amp;SID=8a4be60456973b5ec6bef5dfeaffd49a&amp;r=PART&amp;n=42y1.0.1.6.6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2C47-44DF-4734-979D-C7D970A3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Karen Crow</cp:lastModifiedBy>
  <cp:revision>2</cp:revision>
  <dcterms:created xsi:type="dcterms:W3CDTF">2023-06-21T22:57:00Z</dcterms:created>
  <dcterms:modified xsi:type="dcterms:W3CDTF">2023-06-21T22:57:00Z</dcterms:modified>
</cp:coreProperties>
</file>